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A46" w:rsidRPr="005A0A46" w:rsidRDefault="005A0A46" w:rsidP="005A0A46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Wood</w:t>
      </w:r>
      <w:r w:rsidRPr="005A0A46">
        <w:rPr>
          <w:sz w:val="28"/>
          <w:szCs w:val="28"/>
        </w:rPr>
        <w:t xml:space="preserve"> </w:t>
      </w:r>
      <w:r>
        <w:rPr>
          <w:sz w:val="28"/>
          <w:szCs w:val="28"/>
        </w:rPr>
        <w:t>Special Meeting of the Electors</w:t>
      </w:r>
    </w:p>
    <w:p w:rsidR="005A0A46" w:rsidRDefault="005A0A46" w:rsidP="005A0A46">
      <w:pPr>
        <w:jc w:val="center"/>
        <w:rPr>
          <w:sz w:val="28"/>
          <w:szCs w:val="28"/>
        </w:rPr>
      </w:pPr>
      <w:r w:rsidRPr="005A0A46">
        <w:rPr>
          <w:sz w:val="28"/>
          <w:szCs w:val="28"/>
        </w:rPr>
        <w:t>December 21, 2022</w:t>
      </w:r>
    </w:p>
    <w:p w:rsidR="005A0A46" w:rsidRDefault="005A0A46" w:rsidP="005A0A46">
      <w:pPr>
        <w:rPr>
          <w:sz w:val="28"/>
          <w:szCs w:val="28"/>
        </w:rPr>
      </w:pPr>
      <w:r>
        <w:rPr>
          <w:sz w:val="28"/>
          <w:szCs w:val="28"/>
        </w:rPr>
        <w:t>Agenda:</w:t>
      </w:r>
    </w:p>
    <w:p w:rsidR="005A0A46" w:rsidRDefault="005A0A46" w:rsidP="005A0A46">
      <w:pPr>
        <w:rPr>
          <w:sz w:val="28"/>
          <w:szCs w:val="28"/>
        </w:rPr>
      </w:pPr>
      <w:r>
        <w:rPr>
          <w:sz w:val="28"/>
          <w:szCs w:val="28"/>
        </w:rPr>
        <w:t>Town board member’s wages.</w:t>
      </w:r>
    </w:p>
    <w:p w:rsidR="005A0A46" w:rsidRDefault="005A0A46" w:rsidP="005A0A46">
      <w:pPr>
        <w:rPr>
          <w:sz w:val="28"/>
          <w:szCs w:val="28"/>
        </w:rPr>
      </w:pPr>
    </w:p>
    <w:p w:rsidR="005A0A46" w:rsidRDefault="005A0A46" w:rsidP="005A0A46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Wood Board Meeting Agenda</w:t>
      </w:r>
    </w:p>
    <w:p w:rsidR="005A0A46" w:rsidRDefault="005A0A46" w:rsidP="005A0A46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21,2022</w:t>
      </w:r>
    </w:p>
    <w:p w:rsidR="005A0A46" w:rsidRDefault="005A0A46" w:rsidP="005A0A46">
      <w:pPr>
        <w:rPr>
          <w:sz w:val="28"/>
          <w:szCs w:val="28"/>
        </w:rPr>
      </w:pPr>
      <w:r>
        <w:rPr>
          <w:sz w:val="28"/>
          <w:szCs w:val="28"/>
        </w:rPr>
        <w:t>Agenda:</w:t>
      </w:r>
    </w:p>
    <w:p w:rsidR="005A0A46" w:rsidRDefault="005A0A46" w:rsidP="005A0A46">
      <w:pPr>
        <w:rPr>
          <w:sz w:val="28"/>
          <w:szCs w:val="28"/>
        </w:rPr>
      </w:pPr>
      <w:r>
        <w:rPr>
          <w:sz w:val="28"/>
          <w:szCs w:val="28"/>
        </w:rPr>
        <w:t>Public input</w:t>
      </w:r>
    </w:p>
    <w:p w:rsidR="005A0A46" w:rsidRDefault="005A0A46" w:rsidP="005A0A46">
      <w:pPr>
        <w:rPr>
          <w:sz w:val="28"/>
          <w:szCs w:val="28"/>
        </w:rPr>
      </w:pPr>
      <w:r>
        <w:rPr>
          <w:sz w:val="28"/>
          <w:szCs w:val="28"/>
        </w:rPr>
        <w:t>Correspondence</w:t>
      </w:r>
    </w:p>
    <w:p w:rsidR="005A0A46" w:rsidRDefault="005A0A46" w:rsidP="005A0A46">
      <w:pPr>
        <w:rPr>
          <w:sz w:val="28"/>
          <w:szCs w:val="28"/>
        </w:rPr>
      </w:pPr>
      <w:r>
        <w:rPr>
          <w:sz w:val="28"/>
          <w:szCs w:val="28"/>
        </w:rPr>
        <w:t>Roads</w:t>
      </w:r>
    </w:p>
    <w:p w:rsidR="005A0A46" w:rsidRDefault="005A0A46" w:rsidP="005A0A46">
      <w:pPr>
        <w:rPr>
          <w:sz w:val="28"/>
          <w:szCs w:val="28"/>
        </w:rPr>
      </w:pPr>
      <w:r>
        <w:rPr>
          <w:sz w:val="28"/>
          <w:szCs w:val="28"/>
        </w:rPr>
        <w:t>TRID grant funding for Lincoln Road</w:t>
      </w:r>
    </w:p>
    <w:p w:rsidR="005A0A46" w:rsidRDefault="005A0A46" w:rsidP="005A0A46">
      <w:pPr>
        <w:rPr>
          <w:sz w:val="28"/>
          <w:szCs w:val="28"/>
        </w:rPr>
      </w:pPr>
      <w:r>
        <w:rPr>
          <w:sz w:val="28"/>
          <w:szCs w:val="28"/>
        </w:rPr>
        <w:t xml:space="preserve">Adopt a resolution for transfer   of ARPA funds to Road </w:t>
      </w:r>
      <w:r w:rsidR="00780040">
        <w:rPr>
          <w:sz w:val="28"/>
          <w:szCs w:val="28"/>
        </w:rPr>
        <w:t>Maintenance</w:t>
      </w:r>
      <w:r>
        <w:rPr>
          <w:sz w:val="28"/>
          <w:szCs w:val="28"/>
        </w:rPr>
        <w:t xml:space="preserve"> for road ditching wages.</w:t>
      </w:r>
    </w:p>
    <w:p w:rsidR="005A0A46" w:rsidRDefault="005A0A46" w:rsidP="005A0A46">
      <w:pPr>
        <w:rPr>
          <w:sz w:val="28"/>
          <w:szCs w:val="28"/>
        </w:rPr>
      </w:pPr>
      <w:r>
        <w:rPr>
          <w:sz w:val="28"/>
          <w:szCs w:val="28"/>
        </w:rPr>
        <w:t xml:space="preserve">Adopt a resolution for transfer of ARPA funds to the Election </w:t>
      </w:r>
      <w:r w:rsidR="00780040">
        <w:rPr>
          <w:sz w:val="28"/>
          <w:szCs w:val="28"/>
        </w:rPr>
        <w:t>fund for</w:t>
      </w:r>
      <w:r>
        <w:rPr>
          <w:sz w:val="28"/>
          <w:szCs w:val="28"/>
        </w:rPr>
        <w:t xml:space="preserve"> purchase of the Express vote voting machine.</w:t>
      </w:r>
    </w:p>
    <w:p w:rsidR="005A0A46" w:rsidRDefault="005A0A46" w:rsidP="005A0A46">
      <w:pPr>
        <w:rPr>
          <w:sz w:val="28"/>
          <w:szCs w:val="28"/>
        </w:rPr>
      </w:pPr>
      <w:r>
        <w:rPr>
          <w:sz w:val="28"/>
          <w:szCs w:val="28"/>
        </w:rPr>
        <w:t>Set Caucus date.</w:t>
      </w:r>
    </w:p>
    <w:p w:rsidR="005A0A46" w:rsidRDefault="005A0A46" w:rsidP="005A0A46">
      <w:pPr>
        <w:rPr>
          <w:sz w:val="28"/>
          <w:szCs w:val="28"/>
        </w:rPr>
      </w:pPr>
      <w:r>
        <w:rPr>
          <w:sz w:val="28"/>
          <w:szCs w:val="28"/>
        </w:rPr>
        <w:t>Pay bills.</w:t>
      </w:r>
    </w:p>
    <w:p w:rsidR="005A0A46" w:rsidRPr="005A0A46" w:rsidRDefault="005A0A46" w:rsidP="005A0A46">
      <w:pPr>
        <w:rPr>
          <w:sz w:val="28"/>
          <w:szCs w:val="28"/>
        </w:rPr>
      </w:pPr>
      <w:r>
        <w:rPr>
          <w:sz w:val="28"/>
          <w:szCs w:val="28"/>
        </w:rPr>
        <w:t>Adjourn</w:t>
      </w:r>
    </w:p>
    <w:sectPr w:rsidR="005A0A46" w:rsidRPr="005A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46"/>
    <w:rsid w:val="005A0A46"/>
    <w:rsid w:val="0078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9C39"/>
  <w15:chartTrackingRefBased/>
  <w15:docId w15:val="{CB3C0FD0-8682-43A1-8CF3-E8250437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Wood</dc:creator>
  <cp:keywords/>
  <dc:description/>
  <cp:lastModifiedBy>Town of Wood</cp:lastModifiedBy>
  <cp:revision>1</cp:revision>
  <cp:lastPrinted>2022-12-16T20:40:00Z</cp:lastPrinted>
  <dcterms:created xsi:type="dcterms:W3CDTF">2022-12-16T20:23:00Z</dcterms:created>
  <dcterms:modified xsi:type="dcterms:W3CDTF">2022-12-16T20:41:00Z</dcterms:modified>
</cp:coreProperties>
</file>